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4C" w:rsidRPr="00F0414C" w:rsidRDefault="00F0414C" w:rsidP="00F04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Публикация в научно-практическом электронном журнале "Экономика и социум"</w:t>
      </w:r>
    </w:p>
    <w:p w:rsidR="00F0414C" w:rsidRPr="00F0414C" w:rsidRDefault="00F0414C" w:rsidP="00F04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F0414C" w:rsidRPr="00F0414C" w:rsidRDefault="00F0414C" w:rsidP="00F0414C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 № ФС77-45777 от 07 июля 2011 г.</w:t>
      </w:r>
    </w:p>
    <w:p w:rsidR="00F0414C" w:rsidRPr="00F0414C" w:rsidRDefault="00F0414C" w:rsidP="00F0414C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Centre International de </w:t>
      </w:r>
      <w:proofErr w:type="spellStart"/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l'ISSN</w:t>
      </w:r>
      <w:proofErr w:type="spellEnd"/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: ISSN 2225-1545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коллеги!!!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Приглашаем Вас опубликовать свои работы в научно-практическом электронном  журнале 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«Экономика и социум»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Публикация в течение 3 дней!!!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журнал является международным электронным периодическим изданием, зарегистрированным Федеральной службой по надзору в сфере связи, информационных технологий и массовых коммуникации. Свидетельство о регистрации средства массовой коммуникации Эл № ФС77-45777 от 07 июля 2011 г. Журнал зарегистрирован в 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Centre International de l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ISSN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gramStart"/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ISSN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2225-1545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Размещение в </w:t>
      </w:r>
      <w:r w:rsidRPr="00F04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e</w:t>
      </w:r>
      <w:r w:rsidRPr="00F04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</w:t>
      </w:r>
      <w:r w:rsidRPr="00F04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library</w:t>
      </w:r>
      <w:r w:rsidRPr="00F0414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с постатейной разметкой.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(журнал учитывается индексом </w:t>
      </w:r>
      <w:proofErr w:type="spellStart"/>
      <w:r w:rsidRPr="00F0414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Хирш</w:t>
      </w:r>
      <w:proofErr w:type="spellEnd"/>
      <w:r w:rsidRPr="00F0414C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)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принимаются по направлениям: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Основной раздел: </w:t>
      </w:r>
      <w:proofErr w:type="gramStart"/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социально-экономические</w:t>
      </w:r>
      <w:proofErr w:type="gramEnd"/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аспекты развития современного государства;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Современные технологии управления организацией;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Актуальные вопросы политики и права;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Современные науки и образование;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Информационные и коммуникативные технологии.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Наша цель – чтобы Ваши работы как можно быстрее (в течение 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3-х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дней) были официально опубликованы и стали доступны научному сообществу.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прислать статью в наш 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е-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ее опубликуем в течение 3-х дней в текущем номере.</w:t>
      </w:r>
      <w:proofErr w:type="gramEnd"/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 в месяц формируется 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pdf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-версия журнала, </w:t>
      </w:r>
      <w:proofErr w:type="gramStart"/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которую</w:t>
      </w:r>
      <w:proofErr w:type="gramEnd"/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легко можете скачать с сайта.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публикации: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350 рублей за статью (до 5 страниц)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450 рублей за статью (6-10 страниц)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- 550 рублей за статью (10-25 страниц) Более 25 страниц – это монография.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сертификата: 100 рублей в электронном виде, 150 рублей Почтой России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справки: 50 рублей в электронном виде, 100 рублей Почтой России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 условиях публикации монографии вы можете узнать на нашем сайте.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ПРИНИМАЮТСЯ ПОСТОЯННО</w:t>
      </w: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  <w:t> 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материалов: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– 2,5 см с каждой стороны; Шрифт - TNR, кегль 14, межстрочный интервал – полуторный;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верхнем углу, жирный курсив: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центру, жирным шрифтом, заглавными буквами: Название статьи.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Аннотация, ключевые слова. ПЕРЕВОД ВСЕХ ПУНКТОВ НА АНГЛИЙСКИЙ!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со статьей оформить: 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И.О.(направление).</w:t>
      </w:r>
      <w:proofErr w:type="spellStart"/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doc</w:t>
      </w:r>
      <w:proofErr w:type="spellEnd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(или </w:t>
      </w:r>
      <w:proofErr w:type="spellStart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КОНЦЕ ФАЙЛА СО СТАТЬЕЙ УКАЖИТЕ </w:t>
      </w:r>
      <w:proofErr w:type="gramStart"/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КОНТАКТНЫЙ</w:t>
      </w:r>
      <w:proofErr w:type="gramEnd"/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MAIL</w:t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ДЛЯ СВЯЗИ!!!</w:t>
      </w:r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подробную информацию можно посмотреть на сайте </w:t>
      </w:r>
      <w:hyperlink r:id="rId5" w:history="1"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www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iupr</w:t>
        </w:r>
        <w:proofErr w:type="spellEnd"/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F0414C" w:rsidRPr="00F0414C" w:rsidRDefault="00F0414C" w:rsidP="00F0414C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Организационный взнос направлять</w:t>
      </w:r>
      <w:r w:rsidRPr="00F0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: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Получатель: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ООО</w:t>
      </w: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«Институт управления и социально-экономического развития»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ИНН 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6454110943</w:t>
      </w: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,  КПП 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645001001, </w:t>
      </w:r>
      <w:proofErr w:type="gramStart"/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/с №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40702810000030005711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Банк получателя: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Филиал Саратовский ПАО Банка «ФК Открытие»,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БИК: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046311913, </w:t>
      </w:r>
      <w:proofErr w:type="gramStart"/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Кор/счет</w:t>
      </w:r>
      <w:proofErr w:type="gramEnd"/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: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30101810122020000913</w:t>
      </w:r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Назначение платежа: </w:t>
      </w:r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за публикацию в е-журнале, </w:t>
      </w:r>
      <w:proofErr w:type="spellStart"/>
      <w:r w:rsidRPr="00F0414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ф.и.о.</w:t>
      </w:r>
      <w:proofErr w:type="spellEnd"/>
      <w:r w:rsidRPr="00F0414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 же можно произвести оплату на </w:t>
      </w:r>
      <w:proofErr w:type="spellStart"/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яндекс</w:t>
      </w:r>
      <w:proofErr w:type="spellEnd"/>
      <w:r w:rsidRPr="00F04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-кошелек</w:t>
      </w: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414C">
        <w:rPr>
          <w:rFonts w:ascii="Calibri" w:eastAsia="Times New Roman" w:hAnsi="Calibri" w:cs="Times New Roman"/>
          <w:b/>
          <w:bCs/>
          <w:color w:val="D9470D"/>
          <w:sz w:val="27"/>
          <w:szCs w:val="27"/>
          <w:lang w:eastAsia="ru-RU"/>
        </w:rPr>
        <w:t>41001912039997</w:t>
      </w:r>
    </w:p>
    <w:p w:rsidR="00F0414C" w:rsidRPr="00F0414C" w:rsidRDefault="00F0414C" w:rsidP="00F0414C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По номеру карты 5106 2180 3101 7577</w:t>
      </w:r>
    </w:p>
    <w:p w:rsidR="00F0414C" w:rsidRPr="00F0414C" w:rsidRDefault="00F0414C" w:rsidP="00F0414C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Отсканированные квитанции об оплате  прикрепить вместе со статьей и отправить</w:t>
      </w:r>
    </w:p>
    <w:p w:rsidR="00F0414C" w:rsidRPr="00F0414C" w:rsidRDefault="00F0414C" w:rsidP="00F0414C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 </w:t>
      </w:r>
      <w:hyperlink r:id="rId6" w:history="1"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MAGAZINE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RED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ru-RU"/>
          </w:rPr>
          <w:t>YANDEX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F041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0414C" w:rsidRPr="00F0414C" w:rsidRDefault="00F0414C" w:rsidP="00F0414C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публикуются в авторской редакции.</w:t>
      </w:r>
    </w:p>
    <w:p w:rsidR="00F0414C" w:rsidRPr="00F0414C" w:rsidRDefault="00F0414C" w:rsidP="00F0414C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Секретарь Оргкомитета, Ольга, тел. 8 917 021 49 78 </w:t>
      </w:r>
      <w:r w:rsidRPr="00F04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(8:00-19:00 </w:t>
      </w:r>
      <w:proofErr w:type="gramStart"/>
      <w:r w:rsidRPr="00F04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МСК</w:t>
      </w:r>
      <w:proofErr w:type="gramEnd"/>
      <w:r w:rsidRPr="00F041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WWW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IUPR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F041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RU</w:t>
      </w:r>
    </w:p>
    <w:p w:rsidR="00DF6AC1" w:rsidRDefault="00DF6AC1"/>
    <w:sectPr w:rsidR="00D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DA"/>
    <w:rsid w:val="006656DA"/>
    <w:rsid w:val="00DF6AC1"/>
    <w:rsid w:val="00F0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4C"/>
    <w:rPr>
      <w:color w:val="0000FF"/>
      <w:u w:val="single"/>
    </w:rPr>
  </w:style>
  <w:style w:type="character" w:styleId="a5">
    <w:name w:val="Strong"/>
    <w:basedOn w:val="a0"/>
    <w:uiPriority w:val="22"/>
    <w:qFormat/>
    <w:rsid w:val="00F04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14C"/>
    <w:rPr>
      <w:color w:val="0000FF"/>
      <w:u w:val="single"/>
    </w:rPr>
  </w:style>
  <w:style w:type="character" w:styleId="a5">
    <w:name w:val="Strong"/>
    <w:basedOn w:val="a0"/>
    <w:uiPriority w:val="22"/>
    <w:qFormat/>
    <w:rsid w:val="00F0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zine-red@yandex.ru" TargetMode="External"/><Relationship Id="rId5" Type="http://schemas.openxmlformats.org/officeDocument/2006/relationships/hyperlink" Target="http://www.iu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2018-05-21T07:35:00Z</dcterms:created>
  <dcterms:modified xsi:type="dcterms:W3CDTF">2018-05-21T07:35:00Z</dcterms:modified>
</cp:coreProperties>
</file>